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779" w:rsidRDefault="00817533" w:rsidP="00FB5779">
      <w:pPr>
        <w:rPr>
          <w:rFonts w:ascii="Times New Roman" w:hAnsi="Times New Roman" w:cs="Times New Roman"/>
          <w:sz w:val="24"/>
          <w:szCs w:val="24"/>
        </w:rPr>
      </w:pPr>
      <w:r w:rsidRPr="00FB5779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B15C2">
        <w:rPr>
          <w:rFonts w:ascii="Times New Roman" w:hAnsi="Times New Roman" w:cs="Times New Roman"/>
          <w:b/>
          <w:sz w:val="24"/>
          <w:szCs w:val="24"/>
        </w:rPr>
        <w:t>S</w:t>
      </w:r>
      <w:bookmarkStart w:id="0" w:name="_GoBack"/>
      <w:bookmarkEnd w:id="0"/>
      <w:r w:rsidRPr="00FB5779">
        <w:rPr>
          <w:rFonts w:ascii="Times New Roman" w:hAnsi="Times New Roman" w:cs="Times New Roman"/>
          <w:b/>
          <w:sz w:val="24"/>
          <w:szCs w:val="24"/>
        </w:rPr>
        <w:t>2.</w:t>
      </w:r>
      <w:r w:rsidR="008D2C83" w:rsidRPr="00FB577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B5779" w:rsidRPr="00FB5779">
        <w:rPr>
          <w:rFonts w:ascii="Times New Roman" w:hAnsi="Times New Roman" w:cs="Times New Roman"/>
          <w:sz w:val="24"/>
          <w:szCs w:val="24"/>
        </w:rPr>
        <w:t>Representation</w:t>
      </w:r>
      <w:proofErr w:type="spellEnd"/>
      <w:r w:rsidR="00FB5779" w:rsidRPr="00FB57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5779" w:rsidRPr="00FB5779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FB5779" w:rsidRPr="00FB5779">
        <w:rPr>
          <w:rFonts w:ascii="Times New Roman" w:hAnsi="Times New Roman" w:cs="Times New Roman"/>
          <w:sz w:val="24"/>
          <w:szCs w:val="24"/>
        </w:rPr>
        <w:t xml:space="preserve"> RT </w:t>
      </w:r>
      <w:proofErr w:type="spellStart"/>
      <w:r w:rsidR="00FB5779" w:rsidRPr="00FB5779">
        <w:rPr>
          <w:rFonts w:ascii="Times New Roman" w:hAnsi="Times New Roman" w:cs="Times New Roman"/>
          <w:sz w:val="24"/>
          <w:szCs w:val="24"/>
        </w:rPr>
        <w:t>domain</w:t>
      </w:r>
      <w:proofErr w:type="spellEnd"/>
      <w:r w:rsidR="00FB5779" w:rsidRPr="00FB5779">
        <w:rPr>
          <w:rFonts w:ascii="Times New Roman" w:hAnsi="Times New Roman" w:cs="Times New Roman"/>
          <w:sz w:val="24"/>
          <w:szCs w:val="24"/>
        </w:rPr>
        <w:t xml:space="preserve"> and non-</w:t>
      </w:r>
      <w:proofErr w:type="spellStart"/>
      <w:r w:rsidR="00FB5779" w:rsidRPr="00FB5779">
        <w:rPr>
          <w:rFonts w:ascii="Times New Roman" w:hAnsi="Times New Roman" w:cs="Times New Roman"/>
          <w:sz w:val="24"/>
          <w:szCs w:val="24"/>
        </w:rPr>
        <w:t>coding</w:t>
      </w:r>
      <w:proofErr w:type="spellEnd"/>
      <w:r w:rsidR="00FB5779" w:rsidRPr="00FB5779">
        <w:rPr>
          <w:rFonts w:ascii="Times New Roman" w:hAnsi="Times New Roman" w:cs="Times New Roman"/>
          <w:sz w:val="24"/>
          <w:szCs w:val="24"/>
        </w:rPr>
        <w:t xml:space="preserve"> part </w:t>
      </w:r>
      <w:proofErr w:type="spellStart"/>
      <w:r w:rsidR="00FB5779" w:rsidRPr="00FB5779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FB5779" w:rsidRPr="00FB5779">
        <w:rPr>
          <w:rFonts w:ascii="Times New Roman" w:hAnsi="Times New Roman" w:cs="Times New Roman"/>
          <w:sz w:val="24"/>
          <w:szCs w:val="24"/>
        </w:rPr>
        <w:t xml:space="preserve"> LTR region </w:t>
      </w:r>
      <w:proofErr w:type="spellStart"/>
      <w:r w:rsidR="00FB5779" w:rsidRPr="00FB5779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FB5779" w:rsidRPr="00FB57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5779" w:rsidRPr="00FB5779">
        <w:rPr>
          <w:rFonts w:ascii="Times New Roman" w:hAnsi="Times New Roman" w:cs="Times New Roman"/>
          <w:sz w:val="24"/>
          <w:szCs w:val="24"/>
        </w:rPr>
        <w:t>Fesreba</w:t>
      </w:r>
      <w:proofErr w:type="spellEnd"/>
      <w:r w:rsidR="00FB5779" w:rsidRPr="00FB57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5779" w:rsidRPr="00FB5779">
        <w:rPr>
          <w:rFonts w:ascii="Times New Roman" w:hAnsi="Times New Roman" w:cs="Times New Roman"/>
          <w:sz w:val="24"/>
          <w:szCs w:val="24"/>
        </w:rPr>
        <w:t>estimated</w:t>
      </w:r>
      <w:proofErr w:type="spellEnd"/>
      <w:r w:rsidR="00FB5779" w:rsidRPr="00FB5779">
        <w:rPr>
          <w:rFonts w:ascii="Times New Roman" w:hAnsi="Times New Roman" w:cs="Times New Roman"/>
          <w:sz w:val="24"/>
          <w:szCs w:val="24"/>
        </w:rPr>
        <w:t xml:space="preserve"> by </w:t>
      </w:r>
      <w:proofErr w:type="spellStart"/>
      <w:r w:rsidR="00FB5779" w:rsidRPr="00FB5779">
        <w:rPr>
          <w:rFonts w:ascii="Times New Roman" w:hAnsi="Times New Roman" w:cs="Times New Roman"/>
          <w:sz w:val="24"/>
          <w:szCs w:val="24"/>
        </w:rPr>
        <w:t>ddPCR</w:t>
      </w:r>
      <w:proofErr w:type="spellEnd"/>
      <w:r w:rsidR="00FB5779" w:rsidRPr="00FB5779">
        <w:rPr>
          <w:rFonts w:ascii="Times New Roman" w:hAnsi="Times New Roman" w:cs="Times New Roman"/>
          <w:sz w:val="24"/>
          <w:szCs w:val="24"/>
        </w:rPr>
        <w:t>.</w:t>
      </w:r>
    </w:p>
    <w:p w:rsidR="00FB5779" w:rsidRPr="00FB5779" w:rsidRDefault="00FB5779" w:rsidP="00FB577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Mkatabulky"/>
        <w:tblW w:w="13828" w:type="dxa"/>
        <w:tblInd w:w="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left w:w="138" w:type="dxa"/>
        </w:tblCellMar>
        <w:tblLook w:val="04A0" w:firstRow="1" w:lastRow="0" w:firstColumn="1" w:lastColumn="0" w:noHBand="0" w:noVBand="1"/>
      </w:tblPr>
      <w:tblGrid>
        <w:gridCol w:w="3932"/>
        <w:gridCol w:w="2114"/>
        <w:gridCol w:w="1935"/>
        <w:gridCol w:w="1949"/>
        <w:gridCol w:w="1949"/>
        <w:gridCol w:w="1949"/>
      </w:tblGrid>
      <w:tr w:rsidR="00CE1D03" w:rsidRPr="00FB5779" w:rsidTr="00BB32DE">
        <w:tc>
          <w:tcPr>
            <w:tcW w:w="3932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  <w:b/>
                <w:highlight w:val="yellow"/>
              </w:rPr>
            </w:pPr>
            <w:proofErr w:type="spellStart"/>
            <w:r w:rsidRPr="00FB5779">
              <w:rPr>
                <w:rFonts w:ascii="Times New Roman" w:hAnsi="Times New Roman" w:cs="Times New Roman"/>
                <w:b/>
              </w:rPr>
              <w:t>accession</w:t>
            </w:r>
            <w:proofErr w:type="spellEnd"/>
          </w:p>
        </w:tc>
        <w:tc>
          <w:tcPr>
            <w:tcW w:w="2114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  <w:b/>
                <w:highlight w:val="yellow"/>
              </w:rPr>
            </w:pPr>
            <w:r w:rsidRPr="00FB5779">
              <w:rPr>
                <w:rFonts w:ascii="Times New Roman" w:hAnsi="Times New Roman" w:cs="Times New Roman"/>
                <w:b/>
              </w:rPr>
              <w:t>enzyme</w:t>
            </w:r>
          </w:p>
        </w:tc>
        <w:tc>
          <w:tcPr>
            <w:tcW w:w="7782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E1D03" w:rsidRPr="00FB5779" w:rsidRDefault="00CE1D03" w:rsidP="00CE1D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FB5779">
              <w:rPr>
                <w:rFonts w:ascii="Times New Roman" w:hAnsi="Times New Roman" w:cs="Times New Roman"/>
                <w:b/>
              </w:rPr>
              <w:t>copies</w:t>
            </w:r>
            <w:proofErr w:type="spellEnd"/>
            <w:r w:rsidRPr="00FB5779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FB5779">
              <w:rPr>
                <w:rFonts w:ascii="Times New Roman" w:hAnsi="Times New Roman" w:cs="Times New Roman"/>
                <w:b/>
              </w:rPr>
              <w:t>monoploid</w:t>
            </w:r>
            <w:proofErr w:type="spellEnd"/>
            <w:r w:rsidRPr="00FB5779">
              <w:rPr>
                <w:rFonts w:ascii="Times New Roman" w:hAnsi="Times New Roman" w:cs="Times New Roman"/>
                <w:b/>
              </w:rPr>
              <w:t xml:space="preserve"> genome</w:t>
            </w:r>
          </w:p>
        </w:tc>
      </w:tr>
      <w:tr w:rsidR="00CE1D03" w:rsidRPr="00FB5779" w:rsidTr="00BB32DE">
        <w:tc>
          <w:tcPr>
            <w:tcW w:w="3932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4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35" w:type="dxa"/>
            <w:tcBorders>
              <w:top w:val="single" w:sz="4" w:space="0" w:color="auto"/>
            </w:tcBorders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  <w:b/>
              </w:rPr>
              <w:t xml:space="preserve">RT </w:t>
            </w:r>
            <w:proofErr w:type="spellStart"/>
            <w:r w:rsidRPr="00FB5779">
              <w:rPr>
                <w:rFonts w:ascii="Times New Roman" w:hAnsi="Times New Roman" w:cs="Times New Roman"/>
                <w:b/>
              </w:rPr>
              <w:t>domain</w:t>
            </w:r>
            <w:proofErr w:type="spellEnd"/>
          </w:p>
        </w:tc>
        <w:tc>
          <w:tcPr>
            <w:tcW w:w="1949" w:type="dxa"/>
            <w:tcBorders>
              <w:top w:val="single" w:sz="4" w:space="0" w:color="auto"/>
            </w:tcBorders>
            <w:vAlign w:val="center"/>
          </w:tcPr>
          <w:p w:rsidR="00CE1D03" w:rsidRPr="00FB5779" w:rsidRDefault="00556E2A" w:rsidP="00556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B5779">
              <w:rPr>
                <w:rFonts w:ascii="Times New Roman" w:hAnsi="Times New Roman" w:cs="Times New Roman"/>
                <w:b/>
              </w:rPr>
              <w:t xml:space="preserve">± </w:t>
            </w:r>
            <w:r w:rsidR="00BB32DE" w:rsidRPr="00FB5779">
              <w:rPr>
                <w:rFonts w:ascii="Times New Roman" w:hAnsi="Times New Roman" w:cs="Times New Roman"/>
                <w:b/>
              </w:rPr>
              <w:t>SD</w:t>
            </w:r>
          </w:p>
        </w:tc>
        <w:tc>
          <w:tcPr>
            <w:tcW w:w="1949" w:type="dxa"/>
            <w:tcBorders>
              <w:top w:val="single" w:sz="4" w:space="0" w:color="auto"/>
            </w:tcBorders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  <w:b/>
              </w:rPr>
              <w:t>Non-</w:t>
            </w:r>
            <w:proofErr w:type="spellStart"/>
            <w:r w:rsidRPr="00FB5779">
              <w:rPr>
                <w:rFonts w:ascii="Times New Roman" w:hAnsi="Times New Roman" w:cs="Times New Roman"/>
                <w:b/>
              </w:rPr>
              <w:t>coding</w:t>
            </w:r>
            <w:proofErr w:type="spellEnd"/>
            <w:r w:rsidRPr="00FB5779">
              <w:rPr>
                <w:rFonts w:ascii="Times New Roman" w:hAnsi="Times New Roman" w:cs="Times New Roman"/>
                <w:b/>
              </w:rPr>
              <w:t xml:space="preserve"> LTR</w:t>
            </w:r>
          </w:p>
        </w:tc>
        <w:tc>
          <w:tcPr>
            <w:tcW w:w="1949" w:type="dxa"/>
            <w:tcBorders>
              <w:top w:val="single" w:sz="4" w:space="0" w:color="auto"/>
            </w:tcBorders>
          </w:tcPr>
          <w:p w:rsidR="00CE1D03" w:rsidRPr="00FB5779" w:rsidRDefault="00556E2A" w:rsidP="00556E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B5779">
              <w:rPr>
                <w:rFonts w:ascii="Times New Roman" w:hAnsi="Times New Roman" w:cs="Times New Roman"/>
                <w:b/>
              </w:rPr>
              <w:t xml:space="preserve">± </w:t>
            </w:r>
            <w:r w:rsidR="00BB32DE" w:rsidRPr="00FB5779">
              <w:rPr>
                <w:rFonts w:ascii="Times New Roman" w:hAnsi="Times New Roman" w:cs="Times New Roman"/>
                <w:b/>
              </w:rPr>
              <w:t>SD</w:t>
            </w:r>
          </w:p>
        </w:tc>
      </w:tr>
      <w:tr w:rsidR="00CE1D03" w:rsidRPr="00FB5779" w:rsidTr="00BB32DE">
        <w:tc>
          <w:tcPr>
            <w:tcW w:w="3932" w:type="dxa"/>
            <w:vMerge w:val="restart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Festuca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B5779">
              <w:rPr>
                <w:rFonts w:ascii="Times New Roman" w:hAnsi="Times New Roman" w:cs="Times New Roman"/>
                <w:i/>
              </w:rPr>
              <w:t>pratensis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B5779">
              <w:rPr>
                <w:rFonts w:ascii="Times New Roman" w:hAnsi="Times New Roman" w:cs="Times New Roman"/>
              </w:rPr>
              <w:t>Huds</w:t>
            </w:r>
            <w:proofErr w:type="spellEnd"/>
            <w:r w:rsidRPr="00FB5779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FB5779">
              <w:rPr>
                <w:rFonts w:ascii="Times New Roman" w:hAnsi="Times New Roman" w:cs="Times New Roman"/>
              </w:rPr>
              <w:t>cv</w:t>
            </w:r>
            <w:proofErr w:type="spellEnd"/>
            <w:r w:rsidRPr="00FB5779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FB5779">
              <w:rPr>
                <w:rFonts w:ascii="Times New Roman" w:hAnsi="Times New Roman" w:cs="Times New Roman"/>
              </w:rPr>
              <w:t>Fure</w:t>
            </w:r>
            <w:proofErr w:type="spellEnd"/>
          </w:p>
        </w:tc>
        <w:tc>
          <w:tcPr>
            <w:tcW w:w="2114" w:type="dxa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847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949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4402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133</w:t>
            </w:r>
          </w:p>
        </w:tc>
      </w:tr>
      <w:tr w:rsidR="00CE1D03" w:rsidRPr="00FB5779" w:rsidTr="00BB32DE">
        <w:tc>
          <w:tcPr>
            <w:tcW w:w="3932" w:type="dxa"/>
            <w:vMerge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4" w:type="dxa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II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972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949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5102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133</w:t>
            </w:r>
          </w:p>
        </w:tc>
      </w:tr>
      <w:tr w:rsidR="00CE1D03" w:rsidRPr="00FB5779" w:rsidTr="00BB32DE">
        <w:tc>
          <w:tcPr>
            <w:tcW w:w="3932" w:type="dxa"/>
            <w:vMerge w:val="restart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Festuca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B5779">
              <w:rPr>
                <w:rFonts w:ascii="Times New Roman" w:hAnsi="Times New Roman" w:cs="Times New Roman"/>
                <w:i/>
              </w:rPr>
              <w:t>pratensis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B5779">
              <w:rPr>
                <w:rFonts w:ascii="Times New Roman" w:hAnsi="Times New Roman" w:cs="Times New Roman"/>
              </w:rPr>
              <w:t>Huds</w:t>
            </w:r>
            <w:proofErr w:type="spellEnd"/>
            <w:r w:rsidRPr="00FB5779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FB5779">
              <w:rPr>
                <w:rFonts w:ascii="Times New Roman" w:hAnsi="Times New Roman" w:cs="Times New Roman"/>
              </w:rPr>
              <w:t>cv</w:t>
            </w:r>
            <w:proofErr w:type="spellEnd"/>
            <w:r w:rsidRPr="00FB5779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FB5779">
              <w:rPr>
                <w:rFonts w:ascii="Times New Roman" w:hAnsi="Times New Roman" w:cs="Times New Roman"/>
              </w:rPr>
              <w:t>Westa</w:t>
            </w:r>
            <w:proofErr w:type="spellEnd"/>
          </w:p>
        </w:tc>
        <w:tc>
          <w:tcPr>
            <w:tcW w:w="2114" w:type="dxa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2147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949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3577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96</w:t>
            </w:r>
          </w:p>
        </w:tc>
      </w:tr>
      <w:tr w:rsidR="00CE1D03" w:rsidRPr="00FB5779" w:rsidTr="00BB32DE">
        <w:tc>
          <w:tcPr>
            <w:tcW w:w="3932" w:type="dxa"/>
            <w:vMerge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4" w:type="dxa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II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2720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949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3883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263</w:t>
            </w:r>
          </w:p>
        </w:tc>
      </w:tr>
      <w:tr w:rsidR="00CE1D03" w:rsidRPr="00FB5779" w:rsidTr="00BB32DE">
        <w:tc>
          <w:tcPr>
            <w:tcW w:w="3932" w:type="dxa"/>
            <w:vMerge w:val="restart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Festuca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B5779">
              <w:rPr>
                <w:rFonts w:ascii="Times New Roman" w:hAnsi="Times New Roman" w:cs="Times New Roman"/>
                <w:i/>
              </w:rPr>
              <w:t>arundinacea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B5779">
              <w:rPr>
                <w:rFonts w:ascii="Times New Roman" w:hAnsi="Times New Roman" w:cs="Times New Roman"/>
              </w:rPr>
              <w:t>Schreb</w:t>
            </w:r>
            <w:proofErr w:type="spellEnd"/>
            <w:r w:rsidRPr="00FB5779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="00FB5779">
              <w:rPr>
                <w:rFonts w:ascii="Times New Roman" w:hAnsi="Times New Roman" w:cs="Times New Roman"/>
              </w:rPr>
              <w:t>s</w:t>
            </w:r>
            <w:r w:rsidRPr="00FB5779">
              <w:rPr>
                <w:rFonts w:ascii="Times New Roman" w:hAnsi="Times New Roman" w:cs="Times New Roman"/>
              </w:rPr>
              <w:t>sp</w:t>
            </w:r>
            <w:proofErr w:type="spellEnd"/>
            <w:r w:rsidRPr="00FB5779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FB5779">
              <w:rPr>
                <w:rFonts w:ascii="Times New Roman" w:hAnsi="Times New Roman" w:cs="Times New Roman"/>
                <w:i/>
              </w:rPr>
              <w:t>arundinacea</w:t>
            </w:r>
            <w:proofErr w:type="spellEnd"/>
          </w:p>
        </w:tc>
        <w:tc>
          <w:tcPr>
            <w:tcW w:w="2114" w:type="dxa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49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2873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88</w:t>
            </w:r>
          </w:p>
        </w:tc>
      </w:tr>
      <w:tr w:rsidR="00CE1D03" w:rsidRPr="00FB5779" w:rsidTr="00BB32DE">
        <w:tc>
          <w:tcPr>
            <w:tcW w:w="3932" w:type="dxa"/>
            <w:vMerge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4" w:type="dxa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II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49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4009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88</w:t>
            </w:r>
          </w:p>
        </w:tc>
      </w:tr>
      <w:tr w:rsidR="00CE1D03" w:rsidRPr="00FB5779" w:rsidTr="00BB32DE">
        <w:tc>
          <w:tcPr>
            <w:tcW w:w="3932" w:type="dxa"/>
            <w:vMerge w:val="restart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Festuca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B5779">
              <w:rPr>
                <w:rFonts w:ascii="Times New Roman" w:hAnsi="Times New Roman" w:cs="Times New Roman"/>
                <w:i/>
              </w:rPr>
              <w:t>gigantea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r w:rsidRPr="00FB5779">
              <w:rPr>
                <w:rFonts w:ascii="Times New Roman" w:hAnsi="Times New Roman" w:cs="Times New Roman"/>
              </w:rPr>
              <w:t>L. GR11759</w:t>
            </w:r>
          </w:p>
        </w:tc>
        <w:tc>
          <w:tcPr>
            <w:tcW w:w="2114" w:type="dxa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272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949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3401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184</w:t>
            </w:r>
          </w:p>
        </w:tc>
      </w:tr>
      <w:tr w:rsidR="00CE1D03" w:rsidRPr="00FB5779" w:rsidTr="00BB32DE">
        <w:tc>
          <w:tcPr>
            <w:tcW w:w="3932" w:type="dxa"/>
            <w:vMerge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4" w:type="dxa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II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339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949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4595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180</w:t>
            </w:r>
          </w:p>
        </w:tc>
      </w:tr>
      <w:tr w:rsidR="00CE1D03" w:rsidRPr="00FB5779" w:rsidTr="00BB32DE">
        <w:tc>
          <w:tcPr>
            <w:tcW w:w="3932" w:type="dxa"/>
            <w:vMerge w:val="restart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Festuca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="00FB5779">
              <w:rPr>
                <w:rFonts w:ascii="Times New Roman" w:hAnsi="Times New Roman" w:cs="Times New Roman"/>
              </w:rPr>
              <w:t>Schreb</w:t>
            </w:r>
            <w:proofErr w:type="spellEnd"/>
            <w:r w:rsidR="00FB5779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="00FB5779">
              <w:rPr>
                <w:rFonts w:ascii="Times New Roman" w:hAnsi="Times New Roman" w:cs="Times New Roman"/>
              </w:rPr>
              <w:t>s</w:t>
            </w:r>
            <w:r w:rsidRPr="00FB5779">
              <w:rPr>
                <w:rFonts w:ascii="Times New Roman" w:hAnsi="Times New Roman" w:cs="Times New Roman"/>
              </w:rPr>
              <w:t>sp</w:t>
            </w:r>
            <w:proofErr w:type="spellEnd"/>
            <w:r w:rsidRPr="00FB5779">
              <w:rPr>
                <w:rFonts w:ascii="Times New Roman" w:hAnsi="Times New Roman" w:cs="Times New Roman"/>
              </w:rPr>
              <w:t>.</w:t>
            </w:r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B5779">
              <w:rPr>
                <w:rFonts w:ascii="Times New Roman" w:hAnsi="Times New Roman" w:cs="Times New Roman"/>
                <w:i/>
              </w:rPr>
              <w:t>glaucescens</w:t>
            </w:r>
            <w:proofErr w:type="spellEnd"/>
          </w:p>
        </w:tc>
        <w:tc>
          <w:tcPr>
            <w:tcW w:w="2114" w:type="dxa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49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4041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85</w:t>
            </w:r>
          </w:p>
        </w:tc>
      </w:tr>
      <w:tr w:rsidR="00CE1D03" w:rsidRPr="00FB5779" w:rsidTr="00BB32DE">
        <w:tc>
          <w:tcPr>
            <w:tcW w:w="3932" w:type="dxa"/>
            <w:vMerge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4" w:type="dxa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II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949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6930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147</w:t>
            </w:r>
          </w:p>
        </w:tc>
      </w:tr>
      <w:tr w:rsidR="00CE1D03" w:rsidRPr="00FB5779" w:rsidTr="00BB32DE">
        <w:tc>
          <w:tcPr>
            <w:tcW w:w="3932" w:type="dxa"/>
            <w:vMerge w:val="restart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Festuca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B5779">
              <w:rPr>
                <w:rFonts w:ascii="Times New Roman" w:hAnsi="Times New Roman" w:cs="Times New Roman"/>
                <w:i/>
              </w:rPr>
              <w:t>mairei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r w:rsidRPr="00FB5779">
              <w:rPr>
                <w:rFonts w:ascii="Times New Roman" w:hAnsi="Times New Roman" w:cs="Times New Roman"/>
              </w:rPr>
              <w:t>GR610941</w:t>
            </w:r>
          </w:p>
        </w:tc>
        <w:tc>
          <w:tcPr>
            <w:tcW w:w="2114" w:type="dxa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49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3367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166</w:t>
            </w:r>
          </w:p>
        </w:tc>
      </w:tr>
      <w:tr w:rsidR="00CE1D03" w:rsidRPr="00FB5779" w:rsidTr="00BB32DE">
        <w:tc>
          <w:tcPr>
            <w:tcW w:w="3932" w:type="dxa"/>
            <w:vMerge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4" w:type="dxa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II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207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49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3688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184</w:t>
            </w:r>
          </w:p>
        </w:tc>
      </w:tr>
      <w:tr w:rsidR="00CE1D03" w:rsidRPr="00FB5779" w:rsidTr="00BB32DE">
        <w:tc>
          <w:tcPr>
            <w:tcW w:w="3932" w:type="dxa"/>
            <w:vMerge w:val="restart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Lolium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B5779">
              <w:rPr>
                <w:rFonts w:ascii="Times New Roman" w:hAnsi="Times New Roman" w:cs="Times New Roman"/>
                <w:i/>
              </w:rPr>
              <w:t>multiflorum</w:t>
            </w:r>
            <w:proofErr w:type="spellEnd"/>
            <w:r w:rsidRPr="00FB5779">
              <w:rPr>
                <w:rFonts w:ascii="Times New Roman" w:hAnsi="Times New Roman" w:cs="Times New Roman"/>
              </w:rPr>
              <w:t xml:space="preserve"> Lam.</w:t>
            </w:r>
          </w:p>
        </w:tc>
        <w:tc>
          <w:tcPr>
            <w:tcW w:w="2114" w:type="dxa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272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49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1979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49</w:t>
            </w:r>
          </w:p>
        </w:tc>
      </w:tr>
      <w:tr w:rsidR="00CE1D03" w:rsidRPr="00FB5779" w:rsidTr="00BB32DE">
        <w:tc>
          <w:tcPr>
            <w:tcW w:w="3932" w:type="dxa"/>
            <w:vMerge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4" w:type="dxa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II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384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49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1951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109</w:t>
            </w:r>
          </w:p>
        </w:tc>
      </w:tr>
      <w:tr w:rsidR="00CE1D03" w:rsidRPr="00FB5779" w:rsidTr="00BB32DE">
        <w:tc>
          <w:tcPr>
            <w:tcW w:w="3932" w:type="dxa"/>
            <w:vMerge w:val="restart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Lolium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B5779">
              <w:rPr>
                <w:rFonts w:ascii="Times New Roman" w:hAnsi="Times New Roman" w:cs="Times New Roman"/>
                <w:i/>
              </w:rPr>
              <w:t>multiflorum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r w:rsidRPr="00FB5779">
              <w:rPr>
                <w:rFonts w:ascii="Times New Roman" w:hAnsi="Times New Roman" w:cs="Times New Roman"/>
              </w:rPr>
              <w:t xml:space="preserve">Lam. </w:t>
            </w:r>
            <w:proofErr w:type="spellStart"/>
            <w:r w:rsidRPr="00FB5779">
              <w:rPr>
                <w:rFonts w:ascii="Times New Roman" w:hAnsi="Times New Roman" w:cs="Times New Roman"/>
              </w:rPr>
              <w:t>cv</w:t>
            </w:r>
            <w:proofErr w:type="spellEnd"/>
            <w:r w:rsidRPr="00FB5779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FB5779">
              <w:rPr>
                <w:rFonts w:ascii="Times New Roman" w:hAnsi="Times New Roman" w:cs="Times New Roman"/>
              </w:rPr>
              <w:t>Mitos</w:t>
            </w:r>
            <w:proofErr w:type="spellEnd"/>
          </w:p>
        </w:tc>
        <w:tc>
          <w:tcPr>
            <w:tcW w:w="2114" w:type="dxa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49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2115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38</w:t>
            </w:r>
          </w:p>
        </w:tc>
      </w:tr>
      <w:tr w:rsidR="00CE1D03" w:rsidRPr="00FB5779" w:rsidTr="00BB32DE">
        <w:tc>
          <w:tcPr>
            <w:tcW w:w="3932" w:type="dxa"/>
            <w:vMerge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4" w:type="dxa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II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202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49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132</w:t>
            </w:r>
          </w:p>
        </w:tc>
      </w:tr>
      <w:tr w:rsidR="00CE1D03" w:rsidRPr="00FB5779" w:rsidTr="00BB32DE">
        <w:tc>
          <w:tcPr>
            <w:tcW w:w="3932" w:type="dxa"/>
            <w:vMerge w:val="restart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Lolium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B5779">
              <w:rPr>
                <w:rFonts w:ascii="Times New Roman" w:hAnsi="Times New Roman" w:cs="Times New Roman"/>
                <w:i/>
              </w:rPr>
              <w:t>perenne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r w:rsidRPr="00FB5779">
              <w:rPr>
                <w:rFonts w:ascii="Times New Roman" w:hAnsi="Times New Roman" w:cs="Times New Roman"/>
              </w:rPr>
              <w:t>L. GR3320</w:t>
            </w:r>
          </w:p>
        </w:tc>
        <w:tc>
          <w:tcPr>
            <w:tcW w:w="2114" w:type="dxa"/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</w:t>
            </w:r>
            <w:proofErr w:type="spellEnd"/>
          </w:p>
        </w:tc>
        <w:tc>
          <w:tcPr>
            <w:tcW w:w="1935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174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49" w:type="dxa"/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1650</w:t>
            </w:r>
          </w:p>
        </w:tc>
        <w:tc>
          <w:tcPr>
            <w:tcW w:w="1949" w:type="dxa"/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95</w:t>
            </w:r>
          </w:p>
        </w:tc>
      </w:tr>
      <w:tr w:rsidR="00CE1D03" w:rsidRPr="00FB5779" w:rsidTr="00BB32DE">
        <w:tc>
          <w:tcPr>
            <w:tcW w:w="3932" w:type="dxa"/>
            <w:vMerge/>
            <w:tcBorders>
              <w:bottom w:val="single" w:sz="4" w:space="0" w:color="auto"/>
            </w:tcBorders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4" w:type="dxa"/>
            <w:tcBorders>
              <w:bottom w:val="single" w:sz="4" w:space="0" w:color="auto"/>
            </w:tcBorders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II</w:t>
            </w:r>
            <w:proofErr w:type="spellEnd"/>
          </w:p>
        </w:tc>
        <w:tc>
          <w:tcPr>
            <w:tcW w:w="1935" w:type="dxa"/>
            <w:tcBorders>
              <w:bottom w:val="single" w:sz="4" w:space="0" w:color="auto"/>
            </w:tcBorders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158</w:t>
            </w:r>
          </w:p>
        </w:tc>
        <w:tc>
          <w:tcPr>
            <w:tcW w:w="1949" w:type="dxa"/>
            <w:tcBorders>
              <w:bottom w:val="single" w:sz="4" w:space="0" w:color="auto"/>
            </w:tcBorders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49" w:type="dxa"/>
            <w:tcBorders>
              <w:bottom w:val="single" w:sz="4" w:space="0" w:color="auto"/>
            </w:tcBorders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1645</w:t>
            </w:r>
          </w:p>
        </w:tc>
        <w:tc>
          <w:tcPr>
            <w:tcW w:w="1949" w:type="dxa"/>
            <w:tcBorders>
              <w:bottom w:val="single" w:sz="4" w:space="0" w:color="auto"/>
            </w:tcBorders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42</w:t>
            </w:r>
          </w:p>
        </w:tc>
      </w:tr>
      <w:tr w:rsidR="00CE1D03" w:rsidRPr="00FB5779" w:rsidTr="00BB32DE">
        <w:tc>
          <w:tcPr>
            <w:tcW w:w="393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Lolium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FB5779">
              <w:rPr>
                <w:rFonts w:ascii="Times New Roman" w:hAnsi="Times New Roman" w:cs="Times New Roman"/>
                <w:i/>
              </w:rPr>
              <w:t>perenne</w:t>
            </w:r>
            <w:proofErr w:type="spellEnd"/>
            <w:r w:rsidRPr="00FB5779">
              <w:rPr>
                <w:rFonts w:ascii="Times New Roman" w:hAnsi="Times New Roman" w:cs="Times New Roman"/>
                <w:i/>
              </w:rPr>
              <w:t xml:space="preserve"> </w:t>
            </w:r>
            <w:r w:rsidRPr="00FB5779">
              <w:rPr>
                <w:rFonts w:ascii="Times New Roman" w:hAnsi="Times New Roman" w:cs="Times New Roman"/>
              </w:rPr>
              <w:t xml:space="preserve">L. </w:t>
            </w:r>
            <w:proofErr w:type="spellStart"/>
            <w:r w:rsidRPr="00FB5779">
              <w:rPr>
                <w:rFonts w:ascii="Times New Roman" w:hAnsi="Times New Roman" w:cs="Times New Roman"/>
              </w:rPr>
              <w:t>cv</w:t>
            </w:r>
            <w:proofErr w:type="spellEnd"/>
            <w:r w:rsidRPr="00FB5779">
              <w:rPr>
                <w:rFonts w:ascii="Times New Roman" w:hAnsi="Times New Roman" w:cs="Times New Roman"/>
              </w:rPr>
              <w:t>. Neptun</w:t>
            </w: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</w:t>
            </w:r>
            <w:proofErr w:type="spellEnd"/>
          </w:p>
        </w:tc>
        <w:tc>
          <w:tcPr>
            <w:tcW w:w="1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1554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4" w:space="0" w:color="auto"/>
            </w:tcBorders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20</w:t>
            </w:r>
          </w:p>
        </w:tc>
      </w:tr>
      <w:tr w:rsidR="00CE1D03" w:rsidRPr="00FB5779" w:rsidTr="00BB32DE">
        <w:tc>
          <w:tcPr>
            <w:tcW w:w="3932" w:type="dxa"/>
            <w:vMerge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left w:w="83" w:type="dxa"/>
            </w:tcMar>
            <w:vAlign w:val="center"/>
          </w:tcPr>
          <w:p w:rsidR="00CE1D03" w:rsidRPr="00FB5779" w:rsidRDefault="00CE1D03" w:rsidP="00BB32D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B5779">
              <w:rPr>
                <w:rFonts w:ascii="Times New Roman" w:hAnsi="Times New Roman" w:cs="Times New Roman"/>
                <w:i/>
              </w:rPr>
              <w:t>Hpa</w:t>
            </w:r>
            <w:r w:rsidRPr="00FB5779">
              <w:rPr>
                <w:rFonts w:ascii="Times New Roman" w:hAnsi="Times New Roman" w:cs="Times New Roman"/>
              </w:rPr>
              <w:t>II</w:t>
            </w:r>
            <w:proofErr w:type="spellEnd"/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12" w:space="0" w:color="auto"/>
            </w:tcBorders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left w:w="83" w:type="dxa"/>
            </w:tcMar>
          </w:tcPr>
          <w:p w:rsidR="00CE1D03" w:rsidRPr="00FB5779" w:rsidRDefault="00CE1D0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1563</w:t>
            </w:r>
          </w:p>
        </w:tc>
        <w:tc>
          <w:tcPr>
            <w:tcW w:w="1949" w:type="dxa"/>
            <w:tcBorders>
              <w:top w:val="single" w:sz="4" w:space="0" w:color="auto"/>
              <w:bottom w:val="single" w:sz="12" w:space="0" w:color="auto"/>
            </w:tcBorders>
          </w:tcPr>
          <w:p w:rsidR="00CE1D03" w:rsidRPr="00FB5779" w:rsidRDefault="005179C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779">
              <w:rPr>
                <w:rFonts w:ascii="Times New Roman" w:hAnsi="Times New Roman" w:cs="Times New Roman"/>
              </w:rPr>
              <w:t>28</w:t>
            </w:r>
          </w:p>
        </w:tc>
      </w:tr>
    </w:tbl>
    <w:p w:rsidR="008303AB" w:rsidRPr="00FB5779" w:rsidRDefault="008303AB">
      <w:pPr>
        <w:rPr>
          <w:rFonts w:ascii="Times New Roman" w:hAnsi="Times New Roman" w:cs="Times New Roman"/>
        </w:rPr>
      </w:pPr>
    </w:p>
    <w:p w:rsidR="00FB5779" w:rsidRPr="00FB5779" w:rsidRDefault="00FB5779" w:rsidP="00FB5779">
      <w:pPr>
        <w:rPr>
          <w:rFonts w:ascii="Times New Roman" w:hAnsi="Times New Roman" w:cs="Times New Roman"/>
        </w:rPr>
      </w:pPr>
      <w:r w:rsidRPr="00FB5779">
        <w:rPr>
          <w:rFonts w:ascii="Times New Roman" w:hAnsi="Times New Roman" w:cs="Times New Roman"/>
        </w:rPr>
        <w:t xml:space="preserve">Copy </w:t>
      </w:r>
      <w:proofErr w:type="spellStart"/>
      <w:r w:rsidRPr="00FB5779">
        <w:rPr>
          <w:rFonts w:ascii="Times New Roman" w:hAnsi="Times New Roman" w:cs="Times New Roman"/>
        </w:rPr>
        <w:t>number</w:t>
      </w:r>
      <w:proofErr w:type="spellEnd"/>
      <w:r w:rsidRPr="00FB5779">
        <w:rPr>
          <w:rFonts w:ascii="Times New Roman" w:hAnsi="Times New Roman" w:cs="Times New Roman"/>
        </w:rPr>
        <w:t xml:space="preserve"> </w:t>
      </w:r>
      <w:proofErr w:type="spellStart"/>
      <w:r w:rsidRPr="00FB5779">
        <w:rPr>
          <w:rFonts w:ascii="Times New Roman" w:hAnsi="Times New Roman" w:cs="Times New Roman"/>
        </w:rPr>
        <w:t>estimation</w:t>
      </w:r>
      <w:proofErr w:type="spellEnd"/>
      <w:r w:rsidRPr="00FB5779">
        <w:rPr>
          <w:rFonts w:ascii="Times New Roman" w:hAnsi="Times New Roman" w:cs="Times New Roman"/>
        </w:rPr>
        <w:t xml:space="preserve"> </w:t>
      </w:r>
      <w:proofErr w:type="spellStart"/>
      <w:r w:rsidRPr="00FB5779">
        <w:rPr>
          <w:rFonts w:ascii="Times New Roman" w:hAnsi="Times New Roman" w:cs="Times New Roman"/>
        </w:rPr>
        <w:t>of</w:t>
      </w:r>
      <w:proofErr w:type="spellEnd"/>
      <w:r w:rsidRPr="00FB5779">
        <w:rPr>
          <w:rFonts w:ascii="Times New Roman" w:hAnsi="Times New Roman" w:cs="Times New Roman"/>
        </w:rPr>
        <w:t xml:space="preserve"> reverse </w:t>
      </w:r>
      <w:proofErr w:type="spellStart"/>
      <w:r w:rsidRPr="00FB5779">
        <w:rPr>
          <w:rFonts w:ascii="Times New Roman" w:hAnsi="Times New Roman" w:cs="Times New Roman"/>
        </w:rPr>
        <w:t>transcriptase</w:t>
      </w:r>
      <w:proofErr w:type="spellEnd"/>
      <w:r w:rsidRPr="00FB5779">
        <w:rPr>
          <w:rFonts w:ascii="Times New Roman" w:hAnsi="Times New Roman" w:cs="Times New Roman"/>
        </w:rPr>
        <w:t xml:space="preserve"> (RT) </w:t>
      </w:r>
      <w:proofErr w:type="spellStart"/>
      <w:r w:rsidRPr="00FB5779">
        <w:rPr>
          <w:rFonts w:ascii="Times New Roman" w:hAnsi="Times New Roman" w:cs="Times New Roman"/>
        </w:rPr>
        <w:t>domain</w:t>
      </w:r>
      <w:proofErr w:type="spellEnd"/>
      <w:r w:rsidRPr="00FB5779">
        <w:rPr>
          <w:rFonts w:ascii="Times New Roman" w:hAnsi="Times New Roman" w:cs="Times New Roman"/>
        </w:rPr>
        <w:t xml:space="preserve"> and non-</w:t>
      </w:r>
      <w:proofErr w:type="spellStart"/>
      <w:r w:rsidRPr="00FB5779">
        <w:rPr>
          <w:rFonts w:ascii="Times New Roman" w:hAnsi="Times New Roman" w:cs="Times New Roman"/>
        </w:rPr>
        <w:t>coding</w:t>
      </w:r>
      <w:proofErr w:type="spellEnd"/>
      <w:r w:rsidRPr="00FB5779">
        <w:rPr>
          <w:rFonts w:ascii="Times New Roman" w:hAnsi="Times New Roman" w:cs="Times New Roman"/>
        </w:rPr>
        <w:t xml:space="preserve"> part </w:t>
      </w:r>
      <w:proofErr w:type="spellStart"/>
      <w:r w:rsidRPr="00FB5779">
        <w:rPr>
          <w:rFonts w:ascii="Times New Roman" w:hAnsi="Times New Roman" w:cs="Times New Roman"/>
        </w:rPr>
        <w:t>of</w:t>
      </w:r>
      <w:proofErr w:type="spellEnd"/>
      <w:r w:rsidRPr="00FB5779">
        <w:rPr>
          <w:rFonts w:ascii="Times New Roman" w:hAnsi="Times New Roman" w:cs="Times New Roman"/>
        </w:rPr>
        <w:t xml:space="preserve"> LTR region </w:t>
      </w:r>
      <w:proofErr w:type="spellStart"/>
      <w:r w:rsidRPr="00FB5779">
        <w:rPr>
          <w:rFonts w:ascii="Times New Roman" w:hAnsi="Times New Roman" w:cs="Times New Roman"/>
        </w:rPr>
        <w:t>of</w:t>
      </w:r>
      <w:proofErr w:type="spellEnd"/>
      <w:r w:rsidRPr="00FB5779">
        <w:rPr>
          <w:rFonts w:ascii="Times New Roman" w:hAnsi="Times New Roman" w:cs="Times New Roman"/>
        </w:rPr>
        <w:t xml:space="preserve"> </w:t>
      </w:r>
      <w:proofErr w:type="spellStart"/>
      <w:r w:rsidRPr="00FB5779">
        <w:rPr>
          <w:rFonts w:ascii="Times New Roman" w:hAnsi="Times New Roman" w:cs="Times New Roman"/>
        </w:rPr>
        <w:t>Fesreba</w:t>
      </w:r>
      <w:proofErr w:type="spellEnd"/>
      <w:r w:rsidRPr="00FB5779">
        <w:rPr>
          <w:rFonts w:ascii="Times New Roman" w:hAnsi="Times New Roman" w:cs="Times New Roman"/>
        </w:rPr>
        <w:t xml:space="preserve"> element done by </w:t>
      </w:r>
      <w:proofErr w:type="spellStart"/>
      <w:r w:rsidRPr="00FB5779">
        <w:rPr>
          <w:rFonts w:ascii="Times New Roman" w:hAnsi="Times New Roman" w:cs="Times New Roman"/>
        </w:rPr>
        <w:t>droplet</w:t>
      </w:r>
      <w:proofErr w:type="spellEnd"/>
      <w:r w:rsidRPr="00FB5779">
        <w:rPr>
          <w:rFonts w:ascii="Times New Roman" w:hAnsi="Times New Roman" w:cs="Times New Roman"/>
        </w:rPr>
        <w:t xml:space="preserve"> </w:t>
      </w:r>
      <w:proofErr w:type="spellStart"/>
      <w:r w:rsidRPr="00FB5779">
        <w:rPr>
          <w:rFonts w:ascii="Times New Roman" w:hAnsi="Times New Roman" w:cs="Times New Roman"/>
        </w:rPr>
        <w:t>digital</w:t>
      </w:r>
      <w:proofErr w:type="spellEnd"/>
      <w:r w:rsidRPr="00FB5779">
        <w:rPr>
          <w:rFonts w:ascii="Times New Roman" w:hAnsi="Times New Roman" w:cs="Times New Roman"/>
        </w:rPr>
        <w:t xml:space="preserve"> PCR. </w:t>
      </w:r>
      <w:proofErr w:type="spellStart"/>
      <w:r w:rsidRPr="00FB5779">
        <w:rPr>
          <w:rFonts w:ascii="Times New Roman" w:hAnsi="Times New Roman" w:cs="Times New Roman"/>
        </w:rPr>
        <w:t>Values</w:t>
      </w:r>
      <w:proofErr w:type="spellEnd"/>
      <w:r w:rsidRPr="00FB5779">
        <w:rPr>
          <w:rFonts w:ascii="Times New Roman" w:hAnsi="Times New Roman" w:cs="Times New Roman"/>
        </w:rPr>
        <w:t xml:space="preserve"> are </w:t>
      </w:r>
      <w:proofErr w:type="spellStart"/>
      <w:r w:rsidRPr="00FB5779">
        <w:rPr>
          <w:rFonts w:ascii="Times New Roman" w:hAnsi="Times New Roman" w:cs="Times New Roman"/>
        </w:rPr>
        <w:t>averages</w:t>
      </w:r>
      <w:proofErr w:type="spellEnd"/>
      <w:r w:rsidRPr="00FB5779">
        <w:rPr>
          <w:rFonts w:ascii="Times New Roman" w:hAnsi="Times New Roman" w:cs="Times New Roman"/>
        </w:rPr>
        <w:t xml:space="preserve"> </w:t>
      </w:r>
      <w:proofErr w:type="spellStart"/>
      <w:r w:rsidRPr="00FB5779">
        <w:rPr>
          <w:rFonts w:ascii="Times New Roman" w:hAnsi="Times New Roman" w:cs="Times New Roman"/>
        </w:rPr>
        <w:t>of</w:t>
      </w:r>
      <w:proofErr w:type="spellEnd"/>
      <w:r w:rsidRPr="00FB5779">
        <w:rPr>
          <w:rFonts w:ascii="Times New Roman" w:hAnsi="Times New Roman" w:cs="Times New Roman"/>
        </w:rPr>
        <w:t xml:space="preserve"> </w:t>
      </w:r>
      <w:proofErr w:type="spellStart"/>
      <w:r w:rsidRPr="00FB5779">
        <w:rPr>
          <w:rFonts w:ascii="Times New Roman" w:hAnsi="Times New Roman" w:cs="Times New Roman"/>
        </w:rPr>
        <w:t>three</w:t>
      </w:r>
      <w:proofErr w:type="spellEnd"/>
      <w:r w:rsidRPr="00FB5779">
        <w:rPr>
          <w:rFonts w:ascii="Times New Roman" w:hAnsi="Times New Roman" w:cs="Times New Roman"/>
        </w:rPr>
        <w:t xml:space="preserve"> independent </w:t>
      </w:r>
      <w:proofErr w:type="spellStart"/>
      <w:r w:rsidRPr="00FB5779">
        <w:rPr>
          <w:rFonts w:ascii="Times New Roman" w:hAnsi="Times New Roman" w:cs="Times New Roman"/>
        </w:rPr>
        <w:t>experiments</w:t>
      </w:r>
      <w:proofErr w:type="spellEnd"/>
      <w:r w:rsidRPr="00FB5779">
        <w:rPr>
          <w:rFonts w:ascii="Times New Roman" w:hAnsi="Times New Roman" w:cs="Times New Roman"/>
        </w:rPr>
        <w:t xml:space="preserve"> </w:t>
      </w:r>
      <w:proofErr w:type="spellStart"/>
      <w:r w:rsidRPr="00FB5779">
        <w:rPr>
          <w:rFonts w:ascii="Times New Roman" w:hAnsi="Times New Roman" w:cs="Times New Roman"/>
        </w:rPr>
        <w:t>with</w:t>
      </w:r>
      <w:proofErr w:type="spellEnd"/>
      <w:r w:rsidRPr="00FB5779">
        <w:rPr>
          <w:rFonts w:ascii="Times New Roman" w:hAnsi="Times New Roman" w:cs="Times New Roman"/>
        </w:rPr>
        <w:t xml:space="preserve"> standard </w:t>
      </w:r>
      <w:proofErr w:type="spellStart"/>
      <w:r w:rsidRPr="00FB5779">
        <w:rPr>
          <w:rFonts w:ascii="Times New Roman" w:hAnsi="Times New Roman" w:cs="Times New Roman"/>
        </w:rPr>
        <w:t>deviation</w:t>
      </w:r>
      <w:proofErr w:type="spellEnd"/>
      <w:r w:rsidRPr="00FB5779">
        <w:rPr>
          <w:rFonts w:ascii="Times New Roman" w:hAnsi="Times New Roman" w:cs="Times New Roman"/>
        </w:rPr>
        <w:t>.</w:t>
      </w:r>
    </w:p>
    <w:p w:rsidR="008303AB" w:rsidRPr="00FB5779" w:rsidRDefault="008303AB">
      <w:pPr>
        <w:rPr>
          <w:rFonts w:ascii="Times New Roman" w:hAnsi="Times New Roman" w:cs="Times New Roman"/>
        </w:rPr>
      </w:pPr>
    </w:p>
    <w:sectPr w:rsidR="008303AB" w:rsidRPr="00FB5779">
      <w:pgSz w:w="16838" w:h="11906" w:orient="landscape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Times New Roman"/>
    <w:charset w:val="01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3AB"/>
    <w:rsid w:val="00085358"/>
    <w:rsid w:val="00473C3B"/>
    <w:rsid w:val="005179CD"/>
    <w:rsid w:val="00556E2A"/>
    <w:rsid w:val="006B15C2"/>
    <w:rsid w:val="00817533"/>
    <w:rsid w:val="008303AB"/>
    <w:rsid w:val="008D2C83"/>
    <w:rsid w:val="00BB32DE"/>
    <w:rsid w:val="00CE1D03"/>
    <w:rsid w:val="00F33415"/>
    <w:rsid w:val="00FB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212AC"/>
  <w15:docId w15:val="{E076C607-D6B5-49FE-A13A-C86A58FD6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spacing w:after="160" w:line="259" w:lineRule="auto"/>
    </w:pPr>
    <w:rPr>
      <w:rFonts w:ascii="Calibri" w:eastAsia="Calibri" w:hAnsi="Calibri"/>
      <w:color w:val="00000A"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B34574"/>
    <w:rPr>
      <w:rFonts w:ascii="Segoe UI" w:hAnsi="Segoe UI" w:cs="Segoe UI"/>
      <w:sz w:val="18"/>
      <w:szCs w:val="18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qFormat/>
    <w:rPr>
      <w:color w:val="00000A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qFormat/>
    <w:rPr>
      <w:sz w:val="16"/>
      <w:szCs w:val="16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Zkladntext">
    <w:name w:val="Body Text"/>
    <w:basedOn w:val="Normln"/>
    <w:pPr>
      <w:spacing w:after="140" w:line="288" w:lineRule="auto"/>
    </w:pPr>
  </w:style>
  <w:style w:type="paragraph" w:styleId="Seznam">
    <w:name w:val="List"/>
    <w:basedOn w:val="Zkladntext"/>
    <w:rPr>
      <w:rFonts w:cs="Free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FreeSans"/>
    </w:r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B34574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Obsahtabulky">
    <w:name w:val="Obsah tabulky"/>
    <w:basedOn w:val="Normln"/>
    <w:qFormat/>
  </w:style>
  <w:style w:type="paragraph" w:customStyle="1" w:styleId="Nadpistabulky">
    <w:name w:val="Nadpis tabulky"/>
    <w:basedOn w:val="Obsahtabulky"/>
    <w:qFormat/>
  </w:style>
  <w:style w:type="paragraph" w:styleId="Textkomente">
    <w:name w:val="annotation text"/>
    <w:basedOn w:val="Normln"/>
    <w:link w:val="TextkomenteCh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table" w:styleId="Mkatabulky">
    <w:name w:val="Table Grid"/>
    <w:basedOn w:val="Normlntabulka"/>
    <w:uiPriority w:val="39"/>
    <w:rsid w:val="000654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167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Zwyrtková</dc:creator>
  <dc:description/>
  <cp:lastModifiedBy>Jana Zwyrtková</cp:lastModifiedBy>
  <cp:revision>12</cp:revision>
  <cp:lastPrinted>2020-01-06T09:08:00Z</cp:lastPrinted>
  <dcterms:created xsi:type="dcterms:W3CDTF">2019-07-10T13:55:00Z</dcterms:created>
  <dcterms:modified xsi:type="dcterms:W3CDTF">2020-01-08T11:05:00Z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